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rPr>
          <w:rFonts w:hint="default"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val="sv-SE"/>
        </w:rPr>
        <w:t>3GPP TSG-SA3 Meeting #12</w:t>
      </w:r>
      <w:r>
        <w:rPr>
          <w:rFonts w:hint="eastAsia" w:eastAsia="宋体" w:cs="Arial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color w:val="auto"/>
          <w:sz w:val="22"/>
          <w:szCs w:val="22"/>
          <w:lang w:val="sv-SE"/>
        </w:rPr>
        <w:t>S3-25</w:t>
      </w:r>
      <w:r>
        <w:rPr>
          <w:rFonts w:hint="eastAsia" w:eastAsia="宋体" w:cs="Arial"/>
          <w:color w:val="auto"/>
          <w:sz w:val="22"/>
          <w:szCs w:val="22"/>
          <w:lang w:val="en-US" w:eastAsia="zh-CN"/>
        </w:rPr>
        <w:t>1935</w:t>
      </w:r>
      <w:bookmarkStart w:id="11" w:name="_GoBack"/>
      <w:bookmarkEnd w:id="11"/>
    </w:p>
    <w:p>
      <w:pPr>
        <w:pStyle w:val="63"/>
        <w:rPr>
          <w:b w:val="0"/>
          <w:bCs/>
          <w:sz w:val="24"/>
        </w:rPr>
      </w:pPr>
      <w:r>
        <w:rPr>
          <w:rFonts w:ascii="Arial" w:hAnsi="Arial" w:cs="Arial"/>
          <w:b/>
          <w:sz w:val="22"/>
          <w:szCs w:val="22"/>
        </w:rPr>
        <w:t>Fukuoka, Japan, 19-23 May 2025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highlight w:val="none"/>
                <w:lang w:val="en-US" w:eastAsia="zh-CN"/>
              </w:rPr>
              <w:t>0232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18.7</w:t>
            </w:r>
            <w:r>
              <w:rPr>
                <w:b/>
                <w:color w:val="auto"/>
                <w:sz w:val="28"/>
              </w:rPr>
              <w:t>.0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Add clause 6.3 in the Kaf derivation descriptions - R18Mirror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Both 6.2 and 6.3 are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AF</w:t>
            </w:r>
            <w:r>
              <w:rPr>
                <w:rFonts w:hint="eastAsia" w:eastAsia="宋体"/>
                <w:lang w:val="en-US" w:eastAsia="zh-CN"/>
              </w:rPr>
              <w:t xml:space="preserve"> derivation procedures. 6.3 is missing in the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Include clause 6.3 as K</w:t>
            </w:r>
            <w:r>
              <w:rPr>
                <w:rFonts w:hint="eastAsia" w:eastAsia="宋体"/>
                <w:color w:val="auto"/>
                <w:vertAlign w:val="subscript"/>
                <w:lang w:val="en-US" w:eastAsia="zh-CN"/>
              </w:rPr>
              <w:t>AF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derivation procedure in AKMA key hierarchy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</w:rPr>
              <w:t>ncomplete</w:t>
            </w:r>
            <w:r>
              <w:t xml:space="preserve">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1305667"/>
      <w:bookmarkStart w:id="2" w:name="_Toc2086439"/>
      <w:bookmarkStart w:id="3" w:name="_Toc11882"/>
      <w:bookmarkStart w:id="4" w:name="_Toc11439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p>
      <w:pPr>
        <w:pStyle w:val="6"/>
        <w:rPr>
          <w:rFonts w:eastAsiaTheme="minorEastAsia"/>
          <w:lang w:eastAsia="zh-CN"/>
        </w:rPr>
      </w:pPr>
      <w:bookmarkStart w:id="5" w:name="_Toc51245741"/>
      <w:bookmarkStart w:id="6" w:name="_Toc42177181"/>
      <w:bookmarkStart w:id="7" w:name="_Toc42179533"/>
      <w:bookmarkStart w:id="8" w:name="_Toc193722362"/>
      <w:bookmarkStart w:id="9" w:name="_Toc42246806"/>
      <w:bookmarkStart w:id="10" w:name="_Toc178268616"/>
      <w:r>
        <w:rPr>
          <w:rFonts w:hint="eastAsia" w:eastAsiaTheme="minorEastAsia"/>
          <w:lang w:eastAsia="zh-CN"/>
        </w:rPr>
        <w:t>5</w:t>
      </w:r>
      <w:r>
        <w:rPr>
          <w:rFonts w:eastAsiaTheme="minorEastAsia"/>
        </w:rPr>
        <w:t>.1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AKMA key hierarchy</w:t>
      </w:r>
      <w:bookmarkEnd w:id="5"/>
      <w:bookmarkEnd w:id="6"/>
      <w:bookmarkEnd w:id="7"/>
      <w:bookmarkEnd w:id="8"/>
      <w:bookmarkEnd w:id="9"/>
      <w:bookmarkEnd w:id="10"/>
    </w:p>
    <w:p>
      <w:pPr>
        <w:rPr>
          <w:rFonts w:eastAsia="微软雅黑"/>
        </w:rPr>
      </w:pPr>
      <w:r>
        <w:rPr>
          <w:rFonts w:eastAsia="微软雅黑"/>
        </w:rPr>
        <w:t xml:space="preserve">The key hierarchy (see Figure </w:t>
      </w:r>
      <w:r>
        <w:rPr>
          <w:rFonts w:hint="eastAsia" w:eastAsia="微软雅黑"/>
          <w:lang w:eastAsia="zh-CN"/>
        </w:rPr>
        <w:t>5.1-1</w:t>
      </w:r>
      <w:r>
        <w:rPr>
          <w:rFonts w:eastAsia="微软雅黑"/>
        </w:rPr>
        <w:t>) includes the following keys: K</w:t>
      </w:r>
      <w:r>
        <w:rPr>
          <w:rFonts w:eastAsia="微软雅黑"/>
          <w:vertAlign w:val="subscript"/>
        </w:rPr>
        <w:t>AUSF</w:t>
      </w:r>
      <w:r>
        <w:rPr>
          <w:rFonts w:eastAsia="微软雅黑"/>
        </w:rPr>
        <w:t>, K</w:t>
      </w:r>
      <w:r>
        <w:rPr>
          <w:rFonts w:eastAsia="微软雅黑"/>
          <w:vertAlign w:val="subscript"/>
        </w:rPr>
        <w:t>AKMA</w:t>
      </w:r>
      <w:r>
        <w:rPr>
          <w:rFonts w:eastAsia="微软雅黑"/>
        </w:rPr>
        <w:t>, K</w:t>
      </w:r>
      <w:r>
        <w:rPr>
          <w:rFonts w:eastAsia="微软雅黑"/>
          <w:vertAlign w:val="subscript"/>
        </w:rPr>
        <w:t>AF.</w:t>
      </w:r>
      <w:r>
        <w:rPr>
          <w:rFonts w:eastAsia="微软雅黑"/>
        </w:rPr>
        <w:t xml:space="preserve"> K</w:t>
      </w:r>
      <w:r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is generated by AUSF as specified in clause 6.1 of TS 33.501 [2]. </w:t>
      </w:r>
    </w:p>
    <w:p>
      <w:pPr>
        <w:rPr>
          <w:rFonts w:eastAsiaTheme="minorEastAsia"/>
        </w:rPr>
      </w:pPr>
      <w:r>
        <w:rPr>
          <w:rFonts w:eastAsiaTheme="minorEastAsia"/>
        </w:rPr>
        <w:t>Keys for AAnF: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is a key derived by ME and AUSF from K</w:t>
      </w:r>
      <w:r>
        <w:rPr>
          <w:rFonts w:eastAsiaTheme="minorEastAsia"/>
          <w:vertAlign w:val="subscript"/>
        </w:rPr>
        <w:t>AUSF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>Keys for AF: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AF</w:t>
      </w:r>
      <w:r>
        <w:rPr>
          <w:rFonts w:eastAsiaTheme="minorEastAsia"/>
        </w:rPr>
        <w:t xml:space="preserve"> is a key derived by ME and AAnF from 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>.</w:t>
      </w:r>
    </w:p>
    <w:p>
      <w:pPr>
        <w:rPr>
          <w:ins w:id="0" w:author="ZTE-V1" w:date="2025-05-07T15:55:35Z"/>
          <w:rFonts w:eastAsiaTheme="minorEastAsia"/>
        </w:rPr>
      </w:pPr>
      <w:r>
        <w:rPr>
          <w:rFonts w:eastAsiaTheme="minorEastAsia"/>
        </w:rPr>
        <w:t>K</w:t>
      </w:r>
      <w:r>
        <w:rPr>
          <w:rFonts w:eastAsiaTheme="minorEastAsia"/>
          <w:vertAlign w:val="subscript"/>
        </w:rPr>
        <w:t>AKMA</w:t>
      </w:r>
      <w:r>
        <w:rPr>
          <w:rFonts w:eastAsiaTheme="minorEastAsia"/>
        </w:rPr>
        <w:t xml:space="preserve"> </w:t>
      </w:r>
      <w:del w:id="1" w:author="ZTE-V1" w:date="2025-05-07T15:55:28Z">
        <w:r>
          <w:rPr>
            <w:rFonts w:hint="default" w:eastAsiaTheme="minorEastAsia"/>
            <w:lang w:val="en-US"/>
          </w:rPr>
          <w:delText>and K</w:delText>
        </w:r>
      </w:del>
      <w:del w:id="2" w:author="ZTE-V1" w:date="2025-05-07T15:55:28Z">
        <w:r>
          <w:rPr>
            <w:rFonts w:hint="default" w:eastAsiaTheme="minorEastAsia"/>
            <w:vertAlign w:val="subscript"/>
            <w:lang w:val="en-US"/>
          </w:rPr>
          <w:delText>AF</w:delText>
        </w:r>
      </w:del>
      <w:del w:id="3" w:author="ZTE-V1" w:date="2025-05-07T15:55:28Z">
        <w:r>
          <w:rPr>
            <w:rFonts w:hint="default" w:eastAsiaTheme="minorEastAsia"/>
            <w:lang w:val="en-US"/>
          </w:rPr>
          <w:delText xml:space="preserve"> are</w:delText>
        </w:r>
      </w:del>
      <w:ins w:id="4" w:author="ZTE-V1" w:date="2025-05-07T15:55:28Z">
        <w:r>
          <w:rPr>
            <w:rFonts w:hint="eastAsia" w:eastAsia="宋体"/>
            <w:lang w:val="en-US" w:eastAsia="zh-CN"/>
          </w:rPr>
          <w:t>is</w:t>
        </w:r>
      </w:ins>
      <w:r>
        <w:rPr>
          <w:rFonts w:eastAsiaTheme="minorEastAsia"/>
        </w:rPr>
        <w:t xml:space="preserve"> derived according to the procedures of clause</w:t>
      </w:r>
      <w:del w:id="5" w:author="ZTE-V1" w:date="2025-05-07T16:11:24Z">
        <w:r>
          <w:rPr>
            <w:rFonts w:eastAsiaTheme="minorEastAsia"/>
          </w:rPr>
          <w:delText>s</w:delText>
        </w:r>
      </w:del>
      <w:r>
        <w:rPr>
          <w:rFonts w:eastAsiaTheme="minorEastAsia"/>
        </w:rPr>
        <w:t xml:space="preserve"> </w:t>
      </w:r>
      <w:r>
        <w:rPr>
          <w:rFonts w:eastAsiaTheme="minorEastAsia"/>
          <w:lang w:eastAsia="zh-CN"/>
        </w:rPr>
        <w:t>6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>1</w:t>
      </w:r>
      <w:del w:id="6" w:author="ZTE-V1" w:date="2025-05-07T15:55:34Z">
        <w:r>
          <w:rPr>
            <w:rFonts w:hint="eastAsia" w:eastAsiaTheme="minorEastAsia"/>
            <w:lang w:eastAsia="zh-CN"/>
          </w:rPr>
          <w:delText xml:space="preserve"> </w:delText>
        </w:r>
      </w:del>
      <w:del w:id="7" w:author="ZTE-V1" w:date="2025-05-07T15:55:33Z">
        <w:r>
          <w:rPr>
            <w:rFonts w:hint="eastAsia" w:eastAsiaTheme="minorEastAsia"/>
            <w:lang w:eastAsia="zh-CN"/>
          </w:rPr>
          <w:delText>and 6.2</w:delText>
        </w:r>
      </w:del>
      <w:r>
        <w:rPr>
          <w:rFonts w:eastAsiaTheme="minorEastAsia"/>
        </w:rPr>
        <w:t>.</w:t>
      </w:r>
    </w:p>
    <w:p>
      <w:ins w:id="8" w:author="ZTE-V1" w:date="2025-05-07T15:55:38Z">
        <w:r>
          <w:rPr>
            <w:rFonts w:eastAsiaTheme="minorEastAsia"/>
          </w:rPr>
          <w:t>K</w:t>
        </w:r>
      </w:ins>
      <w:ins w:id="9" w:author="ZTE-V1" w:date="2025-05-07T15:55:38Z">
        <w:r>
          <w:rPr>
            <w:rFonts w:eastAsiaTheme="minorEastAsia"/>
            <w:vertAlign w:val="subscript"/>
          </w:rPr>
          <w:t>A</w:t>
        </w:r>
      </w:ins>
      <w:ins w:id="10" w:author="ZTE-V1" w:date="2025-05-07T15:55:43Z">
        <w:r>
          <w:rPr>
            <w:rFonts w:hint="eastAsia" w:eastAsia="宋体"/>
            <w:vertAlign w:val="subscript"/>
            <w:lang w:val="en-US" w:eastAsia="zh-CN"/>
          </w:rPr>
          <w:t>F</w:t>
        </w:r>
      </w:ins>
      <w:ins w:id="11" w:author="ZTE-V1" w:date="2025-05-07T15:55:38Z">
        <w:r>
          <w:rPr>
            <w:rFonts w:eastAsiaTheme="minorEastAsia"/>
          </w:rPr>
          <w:t xml:space="preserve"> </w:t>
        </w:r>
      </w:ins>
      <w:ins w:id="12" w:author="ZTE-V1" w:date="2025-05-07T15:55:38Z">
        <w:r>
          <w:rPr>
            <w:rFonts w:hint="eastAsia" w:eastAsia="宋体"/>
            <w:lang w:val="en-US" w:eastAsia="zh-CN"/>
          </w:rPr>
          <w:t>is</w:t>
        </w:r>
      </w:ins>
      <w:ins w:id="13" w:author="ZTE-V1" w:date="2025-05-07T15:55:38Z">
        <w:r>
          <w:rPr>
            <w:rFonts w:eastAsiaTheme="minorEastAsia"/>
          </w:rPr>
          <w:t xml:space="preserve"> derived according to the procedures of clauses </w:t>
        </w:r>
      </w:ins>
      <w:ins w:id="14" w:author="ZTE-V1" w:date="2025-05-07T15:55:38Z">
        <w:r>
          <w:rPr>
            <w:rFonts w:eastAsiaTheme="minorEastAsia"/>
            <w:lang w:eastAsia="zh-CN"/>
          </w:rPr>
          <w:t>6</w:t>
        </w:r>
      </w:ins>
      <w:ins w:id="15" w:author="ZTE-V1" w:date="2025-05-07T15:55:38Z">
        <w:r>
          <w:rPr>
            <w:rFonts w:eastAsiaTheme="minorEastAsia"/>
          </w:rPr>
          <w:t>.</w:t>
        </w:r>
      </w:ins>
      <w:ins w:id="16" w:author="ZTE-V1" w:date="2025-05-07T15:55:47Z">
        <w:r>
          <w:rPr>
            <w:rFonts w:hint="eastAsia" w:eastAsiaTheme="minorEastAsia"/>
            <w:lang w:val="en-US" w:eastAsia="zh-CN"/>
          </w:rPr>
          <w:t>2</w:t>
        </w:r>
      </w:ins>
      <w:ins w:id="17" w:author="ZTE-V1" w:date="2025-05-07T15:55:48Z">
        <w:r>
          <w:rPr>
            <w:rFonts w:hint="eastAsia" w:eastAsiaTheme="minorEastAsia"/>
            <w:lang w:val="en-US" w:eastAsia="zh-CN"/>
          </w:rPr>
          <w:t xml:space="preserve"> or </w:t>
        </w:r>
      </w:ins>
      <w:ins w:id="18" w:author="ZTE-V1" w:date="2025-05-07T15:55:50Z">
        <w:r>
          <w:rPr>
            <w:rFonts w:hint="eastAsia" w:eastAsiaTheme="minorEastAsia"/>
            <w:lang w:val="en-US" w:eastAsia="zh-CN"/>
          </w:rPr>
          <w:t>6.</w:t>
        </w:r>
      </w:ins>
      <w:ins w:id="19" w:author="ZTE-V1" w:date="2025-05-07T15:55:51Z">
        <w:r>
          <w:rPr>
            <w:rFonts w:hint="eastAsia" w:eastAsiaTheme="minorEastAsia"/>
            <w:lang w:val="en-US" w:eastAsia="zh-CN"/>
          </w:rPr>
          <w:t>3</w:t>
        </w:r>
      </w:ins>
      <w:ins w:id="20" w:author="ZTE-V1" w:date="2025-05-07T15:55:38Z">
        <w:r>
          <w:rPr>
            <w:rFonts w:eastAsiaTheme="minorEastAsia"/>
          </w:rPr>
          <w:t>.</w:t>
        </w:r>
      </w:ins>
    </w:p>
    <w:p>
      <w:pPr>
        <w:pStyle w:val="102"/>
        <w:rPr>
          <w:rFonts w:eastAsiaTheme="minorEastAsia"/>
        </w:rPr>
      </w:pPr>
      <w:r>
        <w:rPr>
          <w:rFonts w:eastAsiaTheme="minorEastAsia"/>
        </w:rPr>
        <w:object>
          <v:shape id="_x0000_i1025" o:spt="75" type="#_x0000_t75" style="height:191.25pt;width:396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101"/>
        <w:rPr>
          <w:rFonts w:eastAsia="微软雅黑"/>
        </w:rPr>
      </w:pPr>
      <w:r>
        <w:rPr>
          <w:rFonts w:eastAsia="微软雅黑"/>
        </w:rPr>
        <w:t xml:space="preserve">Figure </w:t>
      </w:r>
      <w:r>
        <w:rPr>
          <w:rFonts w:hint="eastAsia" w:eastAsia="微软雅黑"/>
          <w:lang w:eastAsia="zh-CN"/>
        </w:rPr>
        <w:t>5.1-1</w:t>
      </w:r>
      <w:r>
        <w:rPr>
          <w:rFonts w:eastAsia="微软雅黑"/>
        </w:rPr>
        <w:t>: AKMA Key Hierarchy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123"/>
        <w:ind w:left="0" w:leftChars="0" w:firstLine="0" w:firstLineChars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2D"/>
    <w:rsid w:val="0000292B"/>
    <w:rsid w:val="00022E4A"/>
    <w:rsid w:val="00086DA7"/>
    <w:rsid w:val="000A6394"/>
    <w:rsid w:val="000A7ABC"/>
    <w:rsid w:val="000B7FED"/>
    <w:rsid w:val="000C038A"/>
    <w:rsid w:val="000C2F3E"/>
    <w:rsid w:val="000C6598"/>
    <w:rsid w:val="000D44B3"/>
    <w:rsid w:val="000E014D"/>
    <w:rsid w:val="00145D43"/>
    <w:rsid w:val="00156BE0"/>
    <w:rsid w:val="00157BF4"/>
    <w:rsid w:val="00166162"/>
    <w:rsid w:val="00175F3C"/>
    <w:rsid w:val="00192C46"/>
    <w:rsid w:val="0019655B"/>
    <w:rsid w:val="001A08B3"/>
    <w:rsid w:val="001A7B60"/>
    <w:rsid w:val="001B52F0"/>
    <w:rsid w:val="001B7A65"/>
    <w:rsid w:val="001C1132"/>
    <w:rsid w:val="001E41F3"/>
    <w:rsid w:val="001E56F2"/>
    <w:rsid w:val="00243D22"/>
    <w:rsid w:val="0026004D"/>
    <w:rsid w:val="002640DD"/>
    <w:rsid w:val="00275D12"/>
    <w:rsid w:val="00284FEB"/>
    <w:rsid w:val="002860C4"/>
    <w:rsid w:val="002B5741"/>
    <w:rsid w:val="002E2474"/>
    <w:rsid w:val="002E472E"/>
    <w:rsid w:val="00302A94"/>
    <w:rsid w:val="00305409"/>
    <w:rsid w:val="0032607F"/>
    <w:rsid w:val="003308E9"/>
    <w:rsid w:val="0034108E"/>
    <w:rsid w:val="00350956"/>
    <w:rsid w:val="003609EF"/>
    <w:rsid w:val="0036231A"/>
    <w:rsid w:val="00374DD4"/>
    <w:rsid w:val="003A38E3"/>
    <w:rsid w:val="003A7B2F"/>
    <w:rsid w:val="003C2C8D"/>
    <w:rsid w:val="003C2DBE"/>
    <w:rsid w:val="003E1A36"/>
    <w:rsid w:val="003E5B74"/>
    <w:rsid w:val="003E6662"/>
    <w:rsid w:val="003F4008"/>
    <w:rsid w:val="00410371"/>
    <w:rsid w:val="004242F1"/>
    <w:rsid w:val="00432FF2"/>
    <w:rsid w:val="00462D19"/>
    <w:rsid w:val="004714A7"/>
    <w:rsid w:val="00482288"/>
    <w:rsid w:val="004A52C6"/>
    <w:rsid w:val="004B49A4"/>
    <w:rsid w:val="004B75B7"/>
    <w:rsid w:val="004D5235"/>
    <w:rsid w:val="004D6B7C"/>
    <w:rsid w:val="004E52BE"/>
    <w:rsid w:val="005009D9"/>
    <w:rsid w:val="0051580D"/>
    <w:rsid w:val="00526260"/>
    <w:rsid w:val="00546764"/>
    <w:rsid w:val="00547111"/>
    <w:rsid w:val="00550765"/>
    <w:rsid w:val="00592D74"/>
    <w:rsid w:val="005A3D72"/>
    <w:rsid w:val="005D6C61"/>
    <w:rsid w:val="005E2C44"/>
    <w:rsid w:val="005F04C0"/>
    <w:rsid w:val="00621188"/>
    <w:rsid w:val="006257ED"/>
    <w:rsid w:val="0065536E"/>
    <w:rsid w:val="00665C47"/>
    <w:rsid w:val="00695808"/>
    <w:rsid w:val="00695A6C"/>
    <w:rsid w:val="006B46FB"/>
    <w:rsid w:val="006C7533"/>
    <w:rsid w:val="006E21FB"/>
    <w:rsid w:val="006F099C"/>
    <w:rsid w:val="00785599"/>
    <w:rsid w:val="00792342"/>
    <w:rsid w:val="007977A8"/>
    <w:rsid w:val="007B41D0"/>
    <w:rsid w:val="007B512A"/>
    <w:rsid w:val="007C2097"/>
    <w:rsid w:val="007D6A07"/>
    <w:rsid w:val="007E38D0"/>
    <w:rsid w:val="007F1C5C"/>
    <w:rsid w:val="007F7259"/>
    <w:rsid w:val="00801861"/>
    <w:rsid w:val="008040A8"/>
    <w:rsid w:val="008279FA"/>
    <w:rsid w:val="008626E7"/>
    <w:rsid w:val="00870EE7"/>
    <w:rsid w:val="00880A55"/>
    <w:rsid w:val="008863B9"/>
    <w:rsid w:val="0088765D"/>
    <w:rsid w:val="008878B1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40F1"/>
    <w:rsid w:val="009777D9"/>
    <w:rsid w:val="00991376"/>
    <w:rsid w:val="00991B88"/>
    <w:rsid w:val="009A4CB5"/>
    <w:rsid w:val="009A5753"/>
    <w:rsid w:val="009A579D"/>
    <w:rsid w:val="009E3297"/>
    <w:rsid w:val="009F734F"/>
    <w:rsid w:val="00A045FC"/>
    <w:rsid w:val="00A1069F"/>
    <w:rsid w:val="00A11F8F"/>
    <w:rsid w:val="00A246B6"/>
    <w:rsid w:val="00A47E70"/>
    <w:rsid w:val="00A50CF0"/>
    <w:rsid w:val="00A7671C"/>
    <w:rsid w:val="00A9344C"/>
    <w:rsid w:val="00AA2CBC"/>
    <w:rsid w:val="00AA3B82"/>
    <w:rsid w:val="00AC5820"/>
    <w:rsid w:val="00AD1CD8"/>
    <w:rsid w:val="00AF24B7"/>
    <w:rsid w:val="00B13F88"/>
    <w:rsid w:val="00B258BB"/>
    <w:rsid w:val="00B40A70"/>
    <w:rsid w:val="00B4437D"/>
    <w:rsid w:val="00B51200"/>
    <w:rsid w:val="00B529BF"/>
    <w:rsid w:val="00B557FA"/>
    <w:rsid w:val="00B570A7"/>
    <w:rsid w:val="00B67B97"/>
    <w:rsid w:val="00B93CDE"/>
    <w:rsid w:val="00B968C8"/>
    <w:rsid w:val="00BA3EC5"/>
    <w:rsid w:val="00BA51D9"/>
    <w:rsid w:val="00BB5DFC"/>
    <w:rsid w:val="00BD279D"/>
    <w:rsid w:val="00BD6BB8"/>
    <w:rsid w:val="00BF4E98"/>
    <w:rsid w:val="00C12D8A"/>
    <w:rsid w:val="00C54E01"/>
    <w:rsid w:val="00C61B35"/>
    <w:rsid w:val="00C660CA"/>
    <w:rsid w:val="00C66BA2"/>
    <w:rsid w:val="00C95985"/>
    <w:rsid w:val="00CB748C"/>
    <w:rsid w:val="00CC5026"/>
    <w:rsid w:val="00CC68D0"/>
    <w:rsid w:val="00CF5C18"/>
    <w:rsid w:val="00D03F9A"/>
    <w:rsid w:val="00D06D51"/>
    <w:rsid w:val="00D24991"/>
    <w:rsid w:val="00D50255"/>
    <w:rsid w:val="00D55BE4"/>
    <w:rsid w:val="00D56C8A"/>
    <w:rsid w:val="00D66520"/>
    <w:rsid w:val="00D9340F"/>
    <w:rsid w:val="00DC13B3"/>
    <w:rsid w:val="00DC50EB"/>
    <w:rsid w:val="00DD2CE8"/>
    <w:rsid w:val="00DE34CF"/>
    <w:rsid w:val="00E13607"/>
    <w:rsid w:val="00E13F3D"/>
    <w:rsid w:val="00E17DB0"/>
    <w:rsid w:val="00E339EB"/>
    <w:rsid w:val="00E34898"/>
    <w:rsid w:val="00E423B6"/>
    <w:rsid w:val="00E55C56"/>
    <w:rsid w:val="00E71FFB"/>
    <w:rsid w:val="00E82E65"/>
    <w:rsid w:val="00EB09B7"/>
    <w:rsid w:val="00EB7D15"/>
    <w:rsid w:val="00ED7370"/>
    <w:rsid w:val="00EE7D7C"/>
    <w:rsid w:val="00EF4837"/>
    <w:rsid w:val="00F16501"/>
    <w:rsid w:val="00F25D98"/>
    <w:rsid w:val="00F300FB"/>
    <w:rsid w:val="00F66E47"/>
    <w:rsid w:val="00F86191"/>
    <w:rsid w:val="00F90539"/>
    <w:rsid w:val="00FB6386"/>
    <w:rsid w:val="00FD01D7"/>
    <w:rsid w:val="00FE6521"/>
    <w:rsid w:val="0667798C"/>
    <w:rsid w:val="083B3FF0"/>
    <w:rsid w:val="0BC4578B"/>
    <w:rsid w:val="1015177F"/>
    <w:rsid w:val="1096176D"/>
    <w:rsid w:val="110A2686"/>
    <w:rsid w:val="121A7B1C"/>
    <w:rsid w:val="170D6B50"/>
    <w:rsid w:val="175C7397"/>
    <w:rsid w:val="1DEF514C"/>
    <w:rsid w:val="1EA76FB0"/>
    <w:rsid w:val="1FA237DB"/>
    <w:rsid w:val="21FB2130"/>
    <w:rsid w:val="22575788"/>
    <w:rsid w:val="265A6EFD"/>
    <w:rsid w:val="27656C2A"/>
    <w:rsid w:val="276D74B3"/>
    <w:rsid w:val="28245096"/>
    <w:rsid w:val="2B610A2A"/>
    <w:rsid w:val="32D035E7"/>
    <w:rsid w:val="3AD30742"/>
    <w:rsid w:val="3F055B30"/>
    <w:rsid w:val="3F205C6F"/>
    <w:rsid w:val="40166BBF"/>
    <w:rsid w:val="53337393"/>
    <w:rsid w:val="537A385E"/>
    <w:rsid w:val="53CB1B85"/>
    <w:rsid w:val="5B6E7789"/>
    <w:rsid w:val="5B8604F5"/>
    <w:rsid w:val="5C542E08"/>
    <w:rsid w:val="5FBD1662"/>
    <w:rsid w:val="64BB5C82"/>
    <w:rsid w:val="668E5AE0"/>
    <w:rsid w:val="6A6041F2"/>
    <w:rsid w:val="6D3F7664"/>
    <w:rsid w:val="6F516E2F"/>
    <w:rsid w:val="72B34ED1"/>
    <w:rsid w:val="737273CA"/>
    <w:rsid w:val="738F63AC"/>
    <w:rsid w:val="7BE910EC"/>
    <w:rsid w:val="7EB068E3"/>
    <w:rsid w:val="7F78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5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6"/>
    <w:qFormat/>
    <w:uiPriority w:val="0"/>
  </w:style>
  <w:style w:type="paragraph" w:styleId="44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1"/>
    <w:qFormat/>
    <w:uiPriority w:val="0"/>
  </w:style>
  <w:style w:type="paragraph" w:styleId="58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5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7"/>
    <w:link w:val="163"/>
    <w:qFormat/>
    <w:uiPriority w:val="0"/>
  </w:style>
  <w:style w:type="paragraph" w:customStyle="1" w:styleId="123">
    <w:name w:val="B2"/>
    <w:basedOn w:val="16"/>
    <w:link w:val="166"/>
    <w:qFormat/>
    <w:uiPriority w:val="0"/>
  </w:style>
  <w:style w:type="paragraph" w:customStyle="1" w:styleId="124">
    <w:name w:val="B3"/>
    <w:basedOn w:val="15"/>
    <w:qFormat/>
    <w:uiPriority w:val="0"/>
  </w:style>
  <w:style w:type="paragraph" w:customStyle="1" w:styleId="125">
    <w:name w:val="B4"/>
    <w:basedOn w:val="73"/>
    <w:qFormat/>
    <w:uiPriority w:val="0"/>
  </w:style>
  <w:style w:type="paragraph" w:customStyle="1" w:styleId="126">
    <w:name w:val="B5"/>
    <w:basedOn w:val="72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4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5">
    <w:name w:val="TF (文字)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6842</Characters>
  <Lines>57</Lines>
  <Paragraphs>15</Paragraphs>
  <TotalTime>0</TotalTime>
  <ScaleCrop>false</ScaleCrop>
  <LinksUpToDate>false</LinksUpToDate>
  <CharactersWithSpaces>7969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2024-05-13T12:47:00Z</dcterms:created>
  <dc:creator>ZTE-r3</dc:creator>
  <cp:lastModifiedBy>ZTE-V1</cp:lastModifiedBy>
  <dcterms:modified xsi:type="dcterms:W3CDTF">2025-05-12T06:13:12Z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4AE49940ED1F48A18045DA14507692E2</vt:lpwstr>
  </property>
</Properties>
</file>